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四川省抗击新冠肺炎疫情先进集体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拟表彰对象名单</w:t>
      </w:r>
    </w:p>
    <w:bookmarkEnd w:id="0"/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（300个）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成都市（32个）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成都市疾病预防控制中心党委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成都市卫生健康委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成都市血液中心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成都市委城乡社区发展治理委员会机关党总支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成都市锦江区疾病预防控制中心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成都市青羊区苏坡街道清源社区党委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成都市青羊区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工业集中发展区</w:t>
            </w:r>
            <w: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  <w:t>党工委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成都市金牛区卫生健康局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成都市武侯区疾病预防控制中心党支部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成都市成华区卫生健康局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成都市龙泉驿区卫生健康局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成都市青白江区卫生健康局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成都市新都区中医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成都市温江区卫健系统党工委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成都市双流区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文化体育和旅游局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成都市公安局双流区分局巡警大队党支部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成都市双流区东升街道五洞桥社区党委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成都市郫都区疾病预防控制中心党支部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成都市新津事丰医疗器械有限公司党支部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简阳市人民医院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都江堰市卫生健康局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彭州市天府中药城党工委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邛崃市卫生健康局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崇州市大划街道办事处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金堂县疾病预防控制中心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大邑县卫生健康局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蒲江县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鹤山社区卫生服务中心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成都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高新技术产业开发区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教育文化和卫生健康局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四川天府新区成都管理委员会社区发展治理和社会事业局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成都明森医疗器械有限责任公司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成都零售商协会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  <w:t>自贡市（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自贡市第一人民医院党委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自贡市卫生健康委员会党委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自贡市公安局大安分局大山铺派出所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自贡市自流井区红旗乡卫生院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自贡市自流井区飞龙峡镇东升村党支部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自贡市沿滩区卫坪街道沿湖社区党总支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荣县疾病预防控制中心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富顺县人民医院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中昊晨光化工研究院有限公司工程塑料厂党支部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自贡市济生医用器材有限责任公司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四川省汽车运输自贡集团有限公司翔宇分公司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  <w:t>攀枝花市（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攀枝花市交通运输局党委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攀枝花市卫生健康委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攀枝花市第四人民医院党委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攀枝花市疾病预防控制中心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攀枝花钢城集团雅圣实业有限公司党总支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攀枝花市西区卫生健康局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攀枝花市仁和区疾病预防控制中心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盐边县卫生健康局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米易县疾病预防控制中心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  <w:t>泸州市（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泸州市公共交通集团有限公司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泸州市江阳区疾病预防控制中心党支部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泸州市龙马潭区石洞街道张家祠社区党委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泸州市纳溪区疾病预防控制中心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泸县人民医院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叙永县叙永镇人民政府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古蔺县公安局双沙片区党支部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合江县人民医院党委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德阳市（12个）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德阳市人民医院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德阳市卫生健康委员会党委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德阳市市容环境卫生管理处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德阳市旌阳区疾病预防控制中心党支部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德阳市旌阳区旌东街道办事处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德阳市罗江区卫生健康局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广汉市卫生健康局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什邡市疾病预防控制中心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绵竹市疾病预防控制中心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绵竹市孝德镇年画村党支部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中江县卫生健康局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中江县公安局党委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  <w:t>绵阳市（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12个</w:t>
            </w: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绵阳市卫生健康委员会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绵阳市中心医院党委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四川绵阳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四〇四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绵阳市公安局特巡警支队党总支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绵阳市经济和信息化局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绵阳市交通运输局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绵阳市财政局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际华三五三六实业有限公司党委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绵阳市涪城区工区街道党工委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绵阳市游仙区卫生健康局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江油市卫生健康局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三台县卫生健康局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eastAsia="zh-CN"/>
              </w:rPr>
              <w:t>广元市（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广元市第三人民医院党委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广元市疾病预防控制中心第三党支部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广元市应对新型冠状病毒肺炎疫情应急指挥部办公室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广元火车站应对新型冠状病毒感染肺炎疫情防控卡点临时党支部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广元市卫生健康委员会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广元市利州区疾病预防控制中心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广元市昭化区人力资源和社会保障局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广元市朝天区卫生健康局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苍溪县陵江镇党委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旺苍县公安局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剑阁县卫生健康局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青川县木鱼镇人民政府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eastAsia="zh-CN"/>
              </w:rPr>
              <w:t>遂宁市（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val="en-US" w:eastAsia="zh-CN"/>
              </w:rPr>
              <w:t>9个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遂宁市中心医院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遂宁市疾病预防控制中心党支部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遂宁市第一人民医院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遂宁市公安局机关抗疫党员突击队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遂宁市发展和改革委员会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遂宁市交通运输局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四川省遂宁市康达卫生材料有限公司党支部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遂宁市船山区慈音街道党工委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遂宁市安居区柔刚街道党工委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eastAsia="zh-CN"/>
              </w:rPr>
              <w:t>内江市（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val="en-US" w:eastAsia="zh-CN"/>
              </w:rPr>
              <w:t>12个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内江市卫生健康委员会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内江市第二人民医院内科四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内江市经济和信息化局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内江市公交集团党委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内江市公安局交通警察支队机关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内江市市中区疾病预防控制中心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内江市东兴区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隆昌市界市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界市社区居民委员会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资中县球溪镇双峰社区临时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威远县疾病预防控制中心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内江市市中区靖民镇人民政府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内江高新区社会事务局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乐山市（12个）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乐山市委政法委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乐山市公安局交通警察支队党总支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乐山市市中区海棠街道府街社区党委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乐山市市中区疾病预防控制中心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乐山市市中区应对新型冠状病毒肺炎疫情应急指挥部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峨眉山市中医医院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峨眉山市伊心乐源动漫有限公司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马边彝族自治县荍坝镇金华村党支部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南充市（11个）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南充市卫生健康委员会党委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南充市公安局党委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西充县人民医院党总支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营山县疾病预防控制中心党支部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南充市顺庆区卫生健康局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南充市高坪区商务和经济信息化局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南充市公安局嘉陵区分局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阆中市卫生健康局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南部县卫生健康局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仪陇县卫生健康局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蓬安县卫生健康局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宜宾市（12个）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宜宾市翠屏区卫生健康局党委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宜宾市翠屏区牟坪镇党委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四川普瑞斯生物科技有限公司党支部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宜宾市叙州区人民医院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筠连县市场监督管理局党委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宜宾市卫生健康委员会党委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宜宾市工业和军民融合局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宜宾市疾病预防控制中心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四川省宜宾五粮液集团有限公司党委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广安市（9个）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广安市人民医院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广安市委组织部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广安市市场监督管理局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广安市广安区浓洄街道党工委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广安市公安局广安区分局党委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邻水县卫生健康局党委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广安康盾医疗器械有限公司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达州市（9个）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达州市中心医院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达州市公安局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宣汉县人民医院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达州市达川区卫生健康局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渠县人民医院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大竹县卫生健康局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达州市通川区卫生健康局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开江县疾病预防控制中心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万源市古东关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街道党工委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巴中市（12个）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巴中市纪委监委机关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巴中市公安局交通警察支队党委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巴中市中心医院内科第四党支部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巴中市巴州区纪委监委机关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巴中市巴州区疾病预防控制中心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巴中市恩阳区卫生健康局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巴中市恩阳区疾病预防控制中心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南江县卫生健康局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通江县疾病预防控制中心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通江县公安局洪口派出所党支部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平昌县市场监督管理局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平昌县疾病预防控制中心党支部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雅安市（11个）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雅安市疾病预防控制中心党总支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雅安市人民医院感染科党支部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雅安市卫生健康委员会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雅安市公安局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雅安市雨城区人力资源和社会保障局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雅安市名山区疾病预防控制中心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天全县卫生健康局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芦山县公安局清仁派出所党支部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荥经县公安局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汉源县公安局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石棉县中医医院党支部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眉山市（11个）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眉山市兴眉水务有限公司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眉山市市场监督管理局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眉山市公安局交通警察支队党委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眉山市卫生健康委员会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眉山市东坡区人民医院呼吸内科党支部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眉山市彭山区卫生健康局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仁寿县疾病预防控制中心党支部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洪雅县洪川镇时代帝景小区党支部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丹棱县疾病预防控制中心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青神县卫生健康局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四川天府新区眉山管理委员会民生和社会事业局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资阳市（11个）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资阳市疾病预防控制中心党支部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资阳市人民医院党委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乐至县中医医院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资阳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雁江区丰裕镇中心卫生院第一分院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资阳市卫生健康委员会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资阳市商务局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资阳市雁江区莲花街道滨江路社区党支部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安岳县卫生健康局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四川省乐至贵均卫生材料有限公司党支部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乐至县卫生健康局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阿坝州（9个）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阿坝州委办公室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阿坝州人民政府办公室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阿坝州卫生健康委员会党委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阿坝州疾病预防控制中心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阿坝州经济和信息化局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阿坝州公路运输管理处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茂县南新镇党委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壤塘县疾病预防控制中心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金川县公安局党委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甘孜州（9个）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甘孜州商务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和经济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合作局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甘孜州公安局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康定市卫生健康局党委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色达县疾病预防控制中心党支部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甘孜州市场监督管理局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甘孜州经济和信息化局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甘孜州卫生健康委员会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甘孜州人民医院党委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甘孜州疾病预防控制中心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凉山州（9个）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凉山州第一人民医院党委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凉山州卫生健康委员会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凉山州公安局党委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凉山州交通运输局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凉山州农民工服务保障中心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盐源县人民医院党委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西昌市卫生健康局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甘洛县疾病预防控制中心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凉山佳能达医药贸易有限责任公司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t>中央在川和省属单位（53个）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四川大学华西医院党委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四川大学华西第二医院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四川大学华西第四医院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四川大学华西医院重症医学科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四川省医学科学院·四川省人民医院呼吸与危重症医学科党支部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四川省医学科学院·四川省人民医院后勤保障部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省疾病预防控制中心急性传染病预防控制所党支部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省疾病预防控制中心业务与质量管理处（应急管理办公室）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省卫生和计划生育监督执法总队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西南医科大学附属医院党委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川北医学院附属医院党委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成都医学院第一附属医院援鄂医疗队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省卫生健康委员会机关服务中心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四川省骨科医院内科（重症医学科）党支部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成都中医药大学附属医院援鄂医疗队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四川省第二中医医院急诊科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四川省中西医结合医院新冠肺炎联防联控办公室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西南医科大学附属中医医院呼吸内科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lang w:eastAsia="zh-CN"/>
              </w:rPr>
              <w:t>卫生健康委员会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疾病预防控制处党支部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lang w:eastAsia="zh-CN"/>
              </w:rPr>
              <w:t>卫生健康委员会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卫生应急办公室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省中医药局对外合作处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公安厅机场公安局情报指挥支队党支部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lang w:eastAsia="zh-CN"/>
              </w:rPr>
              <w:t>经济和信息化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厅医药产业处党支部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成都海关所属成都双流机场海关监管一科党支部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highlight w:val="none"/>
              </w:rPr>
              <w:t>省市场监督管理局食品经营安全监督管理处党支部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highlight w:val="none"/>
              </w:rPr>
              <w:t>四川大学生物治疗国家重点实验室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highlight w:val="none"/>
              </w:rPr>
              <w:t>教育厅体育卫生与艺术教育处党支部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highlight w:val="none"/>
              </w:rPr>
              <w:t>交通运输厅高速公路管理局（执法总队）党支部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highlight w:val="none"/>
              </w:rPr>
              <w:t>四川司法行政系统援鄂工作队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成都生物制品研究所有限责任公司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省委网信办综合处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lang w:eastAsia="zh-CN"/>
              </w:rPr>
              <w:t>文化和旅游厅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市场管理处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省农民工服务中心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农业农村厅市场与信息化处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省环境应急与事故调查中心党支部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省委外办领事处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省政府办公厅秘书七处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省国资委社会责任处（信访处）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省野生动物资源调查保护站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四川广播电视台新闻中心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省直机关工委办公室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  <w:t>四川省第四人民医院援鄂医疗队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省地方金融监督管理局地方金融监管二处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</w:rPr>
              <w:t>省红十字会备灾救灾中心党支部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中国铁路成都局集团有限公司成都车站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成都双流国际机场股份有限公司党委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中石油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西南油气田分公司输气管理处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国网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四川省电力公司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天府新区供电公司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中国移动四川公司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国药控股四川医药股份有限公司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四川路桥建设集团股份有限公司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四川省中药材集团有限责任公司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四川新绿色药业科技发展有限公司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26F7"/>
    <w:rsid w:val="6F5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240" w:lineRule="auto"/>
    </w:pPr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2020-10-26T02:45:00Z</dcterms:created>
  <dc:creator>黄浩琳</dc:creator>
  <cp:lastModifiedBy>黄浩琳</cp:lastModifiedBy>
  <dcterms:modified xsi:type="dcterms:W3CDTF">2020-10-26T02:47:17Z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